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220" w:rsidRDefault="00A66220" w:rsidP="00A66220">
      <w:pPr>
        <w:widowControl/>
        <w:spacing w:before="100" w:beforeAutospacing="1" w:after="100" w:afterAutospacing="1"/>
        <w:jc w:val="center"/>
        <w:outlineLvl w:val="2"/>
        <w:rPr>
          <w:rFonts w:ascii="宋体" w:eastAsia="宋体" w:hAnsi="宋体" w:cs="宋体"/>
          <w:b/>
          <w:bCs/>
          <w:kern w:val="36"/>
          <w:sz w:val="48"/>
          <w:szCs w:val="48"/>
        </w:rPr>
      </w:pPr>
      <w:r w:rsidRPr="00A66220"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>微软正版软件下载和激活一般流程</w:t>
      </w:r>
    </w:p>
    <w:p w:rsidR="002E470C" w:rsidRPr="00D25065" w:rsidRDefault="002E470C" w:rsidP="002E470C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t>1</w:t>
      </w:r>
      <w:r w:rsidRPr="00D25065">
        <w:rPr>
          <w:rFonts w:ascii="宋体" w:eastAsia="宋体" w:hAnsi="宋体" w:cs="宋体"/>
          <w:b/>
          <w:bCs/>
          <w:kern w:val="0"/>
          <w:sz w:val="27"/>
          <w:szCs w:val="27"/>
        </w:rPr>
        <w:t xml:space="preserve"> 使用统一身份账号登陆平台</w:t>
      </w:r>
    </w:p>
    <w:p w:rsidR="002E470C" w:rsidRDefault="002E470C" w:rsidP="002E470C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4D6CDB3" wp14:editId="4F9E38AC">
            <wp:extent cx="5267325" cy="239014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70C" w:rsidRDefault="002E470C" w:rsidP="002E470C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3F106DD" wp14:editId="50A100BC">
            <wp:extent cx="5274310" cy="20948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8B" w:rsidRPr="00D25065" w:rsidRDefault="0042688B" w:rsidP="002E470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C4595">
        <w:rPr>
          <w:noProof/>
        </w:rPr>
        <w:drawing>
          <wp:inline distT="0" distB="0" distL="0" distR="0" wp14:anchorId="6763F37C" wp14:editId="0080C553">
            <wp:extent cx="5274310" cy="23856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5" w:rsidRPr="002E470C" w:rsidRDefault="002E470C" w:rsidP="002E470C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lastRenderedPageBreak/>
        <w:t>2</w:t>
      </w:r>
      <w:r w:rsidR="007E3D4C" w:rsidRPr="007E3D4C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t>全新</w:t>
      </w:r>
      <w:r w:rsidR="00D25065" w:rsidRPr="002E470C">
        <w:rPr>
          <w:rFonts w:ascii="宋体" w:eastAsia="宋体" w:hAnsi="宋体" w:cs="宋体"/>
          <w:b/>
          <w:bCs/>
          <w:kern w:val="0"/>
          <w:sz w:val="27"/>
          <w:szCs w:val="27"/>
        </w:rPr>
        <w:t>安装windows</w:t>
      </w:r>
      <w:r w:rsidR="007E3D4C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t>操作系统</w:t>
      </w:r>
    </w:p>
    <w:p w:rsidR="0042688B" w:rsidRPr="0042688B" w:rsidRDefault="00D25065" w:rsidP="0042688B">
      <w:pPr>
        <w:spacing w:before="100" w:beforeAutospacing="1" w:after="100" w:afterAutospacing="1"/>
        <w:ind w:firstLineChars="200" w:firstLine="480"/>
        <w:jc w:val="left"/>
        <w:rPr>
          <w:rStyle w:val="a7"/>
          <w:rFonts w:asciiTheme="minorEastAsia" w:hAnsiTheme="minorEastAsia" w:hint="eastAsia"/>
          <w:i w:val="0"/>
          <w:sz w:val="24"/>
          <w:szCs w:val="24"/>
        </w:rPr>
      </w:pPr>
      <w:r w:rsidRPr="0042688B">
        <w:rPr>
          <w:rStyle w:val="a7"/>
          <w:rFonts w:asciiTheme="minorEastAsia" w:hAnsiTheme="minorEastAsia"/>
          <w:i w:val="0"/>
          <w:sz w:val="24"/>
          <w:szCs w:val="24"/>
        </w:rPr>
        <w:t>必须通过本平台“</w:t>
      </w:r>
      <w:r w:rsidR="00972951" w:rsidRPr="0042688B">
        <w:rPr>
          <w:rStyle w:val="a7"/>
          <w:rFonts w:asciiTheme="minorEastAsia" w:hAnsiTheme="minorEastAsia" w:hint="eastAsia"/>
          <w:i w:val="0"/>
          <w:sz w:val="24"/>
          <w:szCs w:val="24"/>
        </w:rPr>
        <w:t>微软</w:t>
      </w:r>
      <w:r w:rsidRPr="0042688B">
        <w:rPr>
          <w:rStyle w:val="a7"/>
          <w:rFonts w:asciiTheme="minorEastAsia" w:hAnsiTheme="minorEastAsia"/>
          <w:i w:val="0"/>
          <w:sz w:val="24"/>
          <w:szCs w:val="24"/>
        </w:rPr>
        <w:t>应用下载”栏目下载软件安装镜像，用该镜像刻</w:t>
      </w:r>
      <w:proofErr w:type="gramStart"/>
      <w:r w:rsidRPr="0042688B">
        <w:rPr>
          <w:rStyle w:val="a7"/>
          <w:rFonts w:asciiTheme="minorEastAsia" w:hAnsiTheme="minorEastAsia"/>
          <w:i w:val="0"/>
          <w:sz w:val="24"/>
          <w:szCs w:val="24"/>
        </w:rPr>
        <w:t>盘或者</w:t>
      </w:r>
      <w:proofErr w:type="gramEnd"/>
      <w:r w:rsidRPr="0042688B">
        <w:rPr>
          <w:rStyle w:val="a7"/>
          <w:rFonts w:asciiTheme="minorEastAsia" w:hAnsiTheme="minorEastAsia" w:hint="eastAsia"/>
          <w:i w:val="0"/>
          <w:sz w:val="24"/>
          <w:szCs w:val="24"/>
        </w:rPr>
        <w:t>制作U</w:t>
      </w:r>
      <w:proofErr w:type="gramStart"/>
      <w:r w:rsidRPr="0042688B">
        <w:rPr>
          <w:rStyle w:val="a7"/>
          <w:rFonts w:asciiTheme="minorEastAsia" w:hAnsiTheme="minorEastAsia" w:hint="eastAsia"/>
          <w:i w:val="0"/>
          <w:sz w:val="24"/>
          <w:szCs w:val="24"/>
        </w:rPr>
        <w:t>启盘</w:t>
      </w:r>
      <w:r w:rsidRPr="0042688B">
        <w:rPr>
          <w:rStyle w:val="a7"/>
          <w:rFonts w:asciiTheme="minorEastAsia" w:hAnsiTheme="minorEastAsia"/>
          <w:i w:val="0"/>
          <w:sz w:val="24"/>
          <w:szCs w:val="24"/>
        </w:rPr>
        <w:t>来</w:t>
      </w:r>
      <w:proofErr w:type="gramEnd"/>
      <w:r w:rsidRPr="0042688B">
        <w:rPr>
          <w:rStyle w:val="a7"/>
          <w:rFonts w:asciiTheme="minorEastAsia" w:hAnsiTheme="minorEastAsia"/>
          <w:i w:val="0"/>
          <w:sz w:val="24"/>
          <w:szCs w:val="24"/>
        </w:rPr>
        <w:t>安装windows</w:t>
      </w:r>
      <w:r w:rsidR="007E3D4C">
        <w:rPr>
          <w:rStyle w:val="a7"/>
          <w:rFonts w:asciiTheme="minorEastAsia" w:hAnsiTheme="minorEastAsia" w:hint="eastAsia"/>
          <w:i w:val="0"/>
          <w:sz w:val="24"/>
          <w:szCs w:val="24"/>
        </w:rPr>
        <w:t>操作系统</w:t>
      </w:r>
      <w:r w:rsidRPr="0042688B">
        <w:rPr>
          <w:rStyle w:val="a7"/>
          <w:rFonts w:asciiTheme="minorEastAsia" w:hAnsiTheme="minorEastAsia"/>
          <w:i w:val="0"/>
          <w:sz w:val="24"/>
          <w:szCs w:val="24"/>
        </w:rPr>
        <w:t>，如果安装其他版本可能会造成无法激活。</w:t>
      </w:r>
    </w:p>
    <w:p w:rsidR="00D25065" w:rsidRPr="00D25065" w:rsidRDefault="00D25065" w:rsidP="0042688B">
      <w:pPr>
        <w:ind w:firstLineChars="200" w:firstLine="420"/>
        <w:jc w:val="left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14B30E7" wp14:editId="1C9FF5D9">
            <wp:extent cx="4581525" cy="21050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4473" cy="213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5" w:rsidRDefault="00D25065" w:rsidP="00D250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E470C" w:rsidRPr="00D25065" w:rsidRDefault="00D25065" w:rsidP="0097295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25065">
        <w:rPr>
          <w:noProof/>
        </w:rPr>
        <w:drawing>
          <wp:inline distT="0" distB="0" distL="0" distR="0" wp14:anchorId="094A3C72" wp14:editId="7FFD8527">
            <wp:extent cx="4581525" cy="4342686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6520" cy="43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51" w:rsidRDefault="00D25065" w:rsidP="00972951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t>3</w:t>
      </w:r>
      <w:r w:rsidR="00972951" w:rsidRPr="00972951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t>直接激活</w:t>
      </w:r>
    </w:p>
    <w:p w:rsidR="00D25065" w:rsidRDefault="00D25065" w:rsidP="00972951">
      <w:pPr>
        <w:widowControl/>
        <w:spacing w:before="100" w:beforeAutospacing="1" w:after="100" w:afterAutospacing="1"/>
        <w:ind w:firstLineChars="200" w:firstLine="480"/>
        <w:jc w:val="left"/>
        <w:outlineLvl w:val="2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在</w:t>
      </w:r>
      <w:r w:rsidRPr="0015472E">
        <w:rPr>
          <w:sz w:val="24"/>
          <w:szCs w:val="24"/>
        </w:rPr>
        <w:t>平台首页</w:t>
      </w:r>
      <w:r w:rsidRPr="0015472E">
        <w:rPr>
          <w:rFonts w:ascii="宋体" w:eastAsia="宋体" w:hAnsi="宋体" w:cs="宋体"/>
          <w:kern w:val="0"/>
          <w:sz w:val="24"/>
          <w:szCs w:val="24"/>
        </w:rPr>
        <w:t>，点击“</w:t>
      </w:r>
      <w:r w:rsidR="00972951" w:rsidRPr="0015472E">
        <w:rPr>
          <w:rFonts w:ascii="宋体" w:eastAsia="宋体" w:hAnsi="宋体" w:cs="宋体" w:hint="eastAsia"/>
          <w:kern w:val="0"/>
          <w:sz w:val="24"/>
          <w:szCs w:val="24"/>
        </w:rPr>
        <w:t>激活</w:t>
      </w:r>
      <w:r w:rsidRPr="0015472E">
        <w:rPr>
          <w:rFonts w:ascii="宋体" w:eastAsia="宋体" w:hAnsi="宋体" w:cs="宋体"/>
          <w:kern w:val="0"/>
          <w:sz w:val="24"/>
          <w:szCs w:val="24"/>
        </w:rPr>
        <w:t>客户端下载”，如果已经通过统一身份认证登录，会开始下载客户端，请点击允许，如下图，不同浏</w:t>
      </w:r>
      <w:r w:rsidRPr="00D25065">
        <w:rPr>
          <w:rFonts w:ascii="宋体" w:eastAsia="宋体" w:hAnsi="宋体" w:cs="宋体"/>
          <w:kern w:val="0"/>
          <w:sz w:val="24"/>
          <w:szCs w:val="24"/>
        </w:rPr>
        <w:t>览器下载情况可能不同请根据所使用的浏览器确认。如果未登录还需要通过统一身份认证进行登录，参考上一步。</w:t>
      </w:r>
    </w:p>
    <w:p w:rsidR="00D25065" w:rsidRPr="00D25065" w:rsidRDefault="00D25065" w:rsidP="00D25065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301F960" wp14:editId="5E7ACD18">
            <wp:extent cx="5274310" cy="2504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5" w:rsidRPr="00D25065" w:rsidRDefault="00BB32B7" w:rsidP="00BB32B7">
      <w:pPr>
        <w:widowControl/>
        <w:spacing w:after="240"/>
        <w:jc w:val="left"/>
        <w:rPr>
          <w:rFonts w:ascii="宋体" w:eastAsia="宋体" w:hAnsi="宋体" w:cs="宋体"/>
          <w:b/>
          <w:bCs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5591E4C4" wp14:editId="45F8CA45">
            <wp:extent cx="5274310" cy="27470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065" w:rsidRPr="00D25065">
        <w:rPr>
          <w:rFonts w:ascii="宋体" w:eastAsia="宋体" w:hAnsi="宋体" w:cs="宋体"/>
          <w:b/>
          <w:bCs/>
          <w:kern w:val="0"/>
          <w:sz w:val="27"/>
          <w:szCs w:val="27"/>
        </w:rPr>
        <w:t>下载完成后，双击运行安装文件</w:t>
      </w:r>
      <w:r w:rsidR="0042688B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t>。</w:t>
      </w:r>
    </w:p>
    <w:p w:rsidR="000D06D7" w:rsidRDefault="00BB32B7" w:rsidP="00BB32B7">
      <w:pPr>
        <w:widowControl/>
        <w:spacing w:after="240"/>
        <w:jc w:val="left"/>
        <w:rPr>
          <w:rFonts w:ascii="宋体" w:eastAsia="宋体" w:hAnsi="宋体" w:cs="宋体"/>
          <w:b/>
          <w:bCs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44D4F12F" wp14:editId="29706024">
            <wp:extent cx="837188" cy="97155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8913" cy="97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065" w:rsidRPr="00D25065">
        <w:rPr>
          <w:rFonts w:ascii="宋体" w:eastAsia="宋体" w:hAnsi="宋体" w:cs="宋体"/>
          <w:kern w:val="0"/>
          <w:sz w:val="24"/>
          <w:szCs w:val="24"/>
        </w:rPr>
        <w:br/>
      </w:r>
      <w:r w:rsidR="00D25065" w:rsidRPr="00D25065">
        <w:rPr>
          <w:rFonts w:ascii="宋体" w:eastAsia="宋体" w:hAnsi="宋体" w:cs="宋体"/>
          <w:b/>
          <w:bCs/>
          <w:kern w:val="0"/>
          <w:sz w:val="27"/>
          <w:szCs w:val="27"/>
        </w:rPr>
        <w:t>安装完成后，</w:t>
      </w:r>
      <w:r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t>双击打开正版软件管理与服务平台</w:t>
      </w:r>
      <w:r w:rsidR="00D25065" w:rsidRPr="00D25065">
        <w:rPr>
          <w:rFonts w:ascii="宋体" w:eastAsia="宋体" w:hAnsi="宋体" w:cs="宋体"/>
          <w:b/>
          <w:bCs/>
          <w:kern w:val="0"/>
          <w:sz w:val="27"/>
          <w:szCs w:val="27"/>
        </w:rPr>
        <w:t>。</w:t>
      </w:r>
    </w:p>
    <w:p w:rsidR="0042688B" w:rsidRDefault="00BB32B7" w:rsidP="00BB32B7">
      <w:pPr>
        <w:widowControl/>
        <w:spacing w:after="240"/>
        <w:jc w:val="left"/>
        <w:rPr>
          <w:rFonts w:ascii="宋体" w:eastAsia="宋体" w:hAnsi="宋体" w:cs="宋体" w:hint="eastAsia"/>
          <w:bCs/>
          <w:color w:val="FF0000"/>
          <w:kern w:val="0"/>
          <w:sz w:val="27"/>
          <w:szCs w:val="27"/>
        </w:rPr>
      </w:pPr>
      <w:r w:rsidRPr="000D06D7">
        <w:rPr>
          <w:rFonts w:ascii="宋体" w:eastAsia="宋体" w:hAnsi="宋体" w:cs="宋体" w:hint="eastAsia"/>
          <w:bCs/>
          <w:color w:val="FF0000"/>
          <w:kern w:val="0"/>
          <w:sz w:val="27"/>
          <w:szCs w:val="27"/>
        </w:rPr>
        <w:lastRenderedPageBreak/>
        <w:t>注意：</w:t>
      </w:r>
      <w:r w:rsidR="00392FD6" w:rsidRPr="00392FD6">
        <w:rPr>
          <w:rFonts w:ascii="宋体" w:eastAsia="宋体" w:hAnsi="宋体" w:cs="宋体" w:hint="eastAsia"/>
          <w:bCs/>
          <w:color w:val="FF0000"/>
          <w:kern w:val="0"/>
          <w:sz w:val="27"/>
          <w:szCs w:val="27"/>
        </w:rPr>
        <w:t>在安装激活客户端时，请将杀毒软件(如：360，</w:t>
      </w:r>
      <w:proofErr w:type="gramStart"/>
      <w:r w:rsidR="00392FD6" w:rsidRPr="00392FD6">
        <w:rPr>
          <w:rFonts w:ascii="宋体" w:eastAsia="宋体" w:hAnsi="宋体" w:cs="宋体" w:hint="eastAsia"/>
          <w:bCs/>
          <w:color w:val="FF0000"/>
          <w:kern w:val="0"/>
          <w:sz w:val="27"/>
          <w:szCs w:val="27"/>
        </w:rPr>
        <w:t>金山毒霸等</w:t>
      </w:r>
      <w:proofErr w:type="gramEnd"/>
      <w:r w:rsidR="00392FD6" w:rsidRPr="00392FD6">
        <w:rPr>
          <w:rFonts w:ascii="宋体" w:eastAsia="宋体" w:hAnsi="宋体" w:cs="宋体" w:hint="eastAsia"/>
          <w:bCs/>
          <w:color w:val="FF0000"/>
          <w:kern w:val="0"/>
          <w:sz w:val="27"/>
          <w:szCs w:val="27"/>
        </w:rPr>
        <w:t>)完全退出</w:t>
      </w:r>
      <w:r w:rsidR="00392FD6">
        <w:rPr>
          <w:rFonts w:ascii="宋体" w:eastAsia="宋体" w:hAnsi="宋体" w:cs="宋体" w:hint="eastAsia"/>
          <w:bCs/>
          <w:color w:val="FF0000"/>
          <w:kern w:val="0"/>
          <w:sz w:val="27"/>
          <w:szCs w:val="27"/>
        </w:rPr>
        <w:t>。</w:t>
      </w:r>
    </w:p>
    <w:p w:rsidR="00BB32B7" w:rsidRPr="00BB32B7" w:rsidRDefault="00BB32B7" w:rsidP="00BB32B7">
      <w:pPr>
        <w:widowControl/>
        <w:spacing w:after="240"/>
        <w:jc w:val="left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BB32B7">
        <w:rPr>
          <w:noProof/>
        </w:rPr>
        <w:drawing>
          <wp:inline distT="0" distB="0" distL="0" distR="0" wp14:anchorId="109D00C1" wp14:editId="6D69B112">
            <wp:extent cx="873011" cy="96139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446" cy="9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5" w:rsidRPr="00D25065" w:rsidRDefault="00D25065" w:rsidP="00D25065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D25065">
        <w:rPr>
          <w:rFonts w:ascii="宋体" w:eastAsia="宋体" w:hAnsi="宋体" w:cs="宋体"/>
          <w:b/>
          <w:bCs/>
          <w:kern w:val="0"/>
          <w:sz w:val="27"/>
          <w:szCs w:val="27"/>
        </w:rPr>
        <w:t>点击对应的滑钮选择需要激活的产品，选中如下图所示。</w:t>
      </w:r>
    </w:p>
    <w:p w:rsidR="00D25065" w:rsidRPr="00D25065" w:rsidRDefault="00D25065" w:rsidP="00D25065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D25065">
        <w:rPr>
          <w:rFonts w:ascii="宋体" w:eastAsia="宋体" w:hAnsi="宋体" w:cs="宋体"/>
          <w:color w:val="FF0000"/>
          <w:kern w:val="0"/>
          <w:sz w:val="24"/>
          <w:szCs w:val="24"/>
        </w:rPr>
        <w:t>注意：</w:t>
      </w:r>
      <w:r w:rsidR="000D06D7" w:rsidRPr="000D06D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目前针对所有的教职工系统会给每个产品默认分配可激活数10次。</w:t>
      </w:r>
      <w:r w:rsidRPr="00D25065">
        <w:rPr>
          <w:rFonts w:ascii="宋体" w:eastAsia="宋体" w:hAnsi="宋体" w:cs="宋体"/>
          <w:color w:val="FF0000"/>
          <w:kern w:val="0"/>
          <w:sz w:val="24"/>
          <w:szCs w:val="24"/>
        </w:rPr>
        <w:t>系统的安装介质需要从平台的“应用下载”中下载，如不是从平台中下载的介质，会导致“Window 7/8”产品不显示，从而无法激活</w:t>
      </w:r>
      <w:r w:rsidR="0042688B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。</w:t>
      </w:r>
    </w:p>
    <w:p w:rsidR="00D25065" w:rsidRPr="00D25065" w:rsidRDefault="000D06D7" w:rsidP="00D25065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D06D7">
        <w:rPr>
          <w:noProof/>
        </w:rPr>
        <w:drawing>
          <wp:inline distT="0" distB="0" distL="0" distR="0" wp14:anchorId="3C0B3632" wp14:editId="6CC3AE01">
            <wp:extent cx="5274310" cy="25895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5" w:rsidRPr="00D25065" w:rsidRDefault="00D25065" w:rsidP="00D25065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D25065">
        <w:rPr>
          <w:rFonts w:ascii="宋体" w:eastAsia="宋体" w:hAnsi="宋体" w:cs="宋体"/>
          <w:b/>
          <w:bCs/>
          <w:kern w:val="0"/>
          <w:sz w:val="27"/>
          <w:szCs w:val="27"/>
        </w:rPr>
        <w:t>点击“立即激活”按钮，平台将会开始激活选中的产品，激活成功后右下角将会弹出提示。</w:t>
      </w:r>
    </w:p>
    <w:p w:rsidR="00EA1396" w:rsidRDefault="000D06D7">
      <w:r>
        <w:rPr>
          <w:noProof/>
        </w:rPr>
        <w:lastRenderedPageBreak/>
        <w:drawing>
          <wp:inline distT="0" distB="0" distL="0" distR="0" wp14:anchorId="7EF6934B" wp14:editId="7093DEB2">
            <wp:extent cx="3000000" cy="140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D5" w:rsidRPr="001121CC" w:rsidRDefault="001121CC" w:rsidP="007E3D4C">
      <w:pPr>
        <w:pStyle w:val="a6"/>
        <w:shd w:val="clear" w:color="auto" w:fill="FFFFFF"/>
        <w:jc w:val="both"/>
        <w:rPr>
          <w:b/>
          <w:bCs/>
          <w:sz w:val="27"/>
          <w:szCs w:val="27"/>
        </w:rPr>
      </w:pPr>
      <w:r w:rsidRPr="001121CC">
        <w:rPr>
          <w:rFonts w:hint="eastAsia"/>
          <w:b/>
          <w:bCs/>
          <w:sz w:val="27"/>
          <w:szCs w:val="27"/>
        </w:rPr>
        <w:t xml:space="preserve">4 </w:t>
      </w:r>
      <w:r w:rsidR="003427D5" w:rsidRPr="001121CC">
        <w:rPr>
          <w:rFonts w:hint="eastAsia"/>
          <w:b/>
          <w:bCs/>
          <w:sz w:val="27"/>
          <w:szCs w:val="27"/>
        </w:rPr>
        <w:t>360天</w:t>
      </w:r>
      <w:proofErr w:type="gramStart"/>
      <w:r w:rsidR="003427D5" w:rsidRPr="001121CC">
        <w:rPr>
          <w:rFonts w:hint="eastAsia"/>
          <w:b/>
          <w:bCs/>
          <w:sz w:val="27"/>
          <w:szCs w:val="27"/>
        </w:rPr>
        <w:t>擎</w:t>
      </w:r>
      <w:proofErr w:type="gramEnd"/>
      <w:r w:rsidR="003427D5" w:rsidRPr="001121CC">
        <w:rPr>
          <w:rFonts w:hint="eastAsia"/>
          <w:b/>
          <w:bCs/>
          <w:sz w:val="27"/>
          <w:szCs w:val="27"/>
        </w:rPr>
        <w:t>终端安全管理系统安装流程</w:t>
      </w:r>
      <w:bookmarkStart w:id="0" w:name="_GoBack"/>
      <w:bookmarkEnd w:id="0"/>
    </w:p>
    <w:p w:rsidR="003427D5" w:rsidRPr="001121CC" w:rsidRDefault="003427D5" w:rsidP="007E3D4C">
      <w:pPr>
        <w:pStyle w:val="a6"/>
        <w:shd w:val="clear" w:color="auto" w:fill="FFFFFF"/>
        <w:ind w:firstLineChars="200" w:firstLine="482"/>
        <w:jc w:val="both"/>
        <w:rPr>
          <w:rFonts w:ascii="Arial" w:hAnsi="Arial" w:cs="Arial"/>
          <w:b/>
          <w:color w:val="000000"/>
        </w:rPr>
      </w:pPr>
      <w:r w:rsidRPr="001121CC">
        <w:rPr>
          <w:rFonts w:ascii="Arial" w:hAnsi="Arial" w:cs="Arial" w:hint="eastAsia"/>
          <w:b/>
          <w:color w:val="000000"/>
        </w:rPr>
        <w:t>卸载</w:t>
      </w:r>
      <w:r w:rsidRPr="001121CC">
        <w:rPr>
          <w:rFonts w:ascii="Arial" w:hAnsi="Arial" w:cs="Arial" w:hint="eastAsia"/>
          <w:b/>
          <w:color w:val="000000"/>
        </w:rPr>
        <w:t>360</w:t>
      </w:r>
      <w:r w:rsidRPr="001121CC">
        <w:rPr>
          <w:rFonts w:ascii="Arial" w:hAnsi="Arial" w:cs="Arial" w:hint="eastAsia"/>
          <w:b/>
          <w:color w:val="000000"/>
        </w:rPr>
        <w:t>安全卫士和杀毒软件</w:t>
      </w:r>
    </w:p>
    <w:p w:rsidR="003427D5" w:rsidRDefault="003427D5" w:rsidP="007E3D4C">
      <w:pPr>
        <w:pStyle w:val="a6"/>
        <w:shd w:val="clear" w:color="auto" w:fill="FFFFFF"/>
        <w:ind w:firstLineChars="200" w:firstLine="480"/>
        <w:jc w:val="both"/>
        <w:rPr>
          <w:rFonts w:ascii="Arial" w:hAnsi="Arial" w:cs="Arial"/>
          <w:color w:val="000000"/>
        </w:rPr>
      </w:pPr>
      <w:r w:rsidRPr="00B57CF5">
        <w:rPr>
          <w:rFonts w:ascii="Arial" w:hAnsi="Arial" w:cs="Arial" w:hint="eastAsia"/>
          <w:color w:val="000000"/>
        </w:rPr>
        <w:t>在开始</w:t>
      </w:r>
      <w:r>
        <w:rPr>
          <w:rFonts w:ascii="Arial" w:hAnsi="Arial" w:cs="Arial" w:hint="eastAsia"/>
          <w:color w:val="000000"/>
        </w:rPr>
        <w:t>菜单</w:t>
      </w:r>
      <w:r w:rsidRPr="00B57CF5">
        <w:rPr>
          <w:rFonts w:ascii="Arial" w:hAnsi="Arial" w:cs="Arial" w:hint="eastAsia"/>
          <w:color w:val="000000"/>
        </w:rPr>
        <w:t>中，点击“控制面板”按钮，将会出现控制面板窗口，找到“添加或删除程序”点击进入，找到</w:t>
      </w:r>
      <w:r w:rsidRPr="00B57CF5">
        <w:rPr>
          <w:rFonts w:ascii="Arial" w:hAnsi="Arial" w:cs="Arial" w:hint="eastAsia"/>
          <w:color w:val="000000"/>
        </w:rPr>
        <w:t>360</w:t>
      </w:r>
      <w:r w:rsidRPr="00B57CF5">
        <w:rPr>
          <w:rFonts w:ascii="Arial" w:hAnsi="Arial" w:cs="Arial" w:hint="eastAsia"/>
          <w:color w:val="000000"/>
        </w:rPr>
        <w:t>软件</w:t>
      </w:r>
      <w:r w:rsidRPr="005E4305">
        <w:rPr>
          <w:rFonts w:ascii="Arial" w:hAnsi="Arial" w:cs="Arial" w:hint="eastAsia"/>
          <w:color w:val="000000"/>
        </w:rPr>
        <w:t>安全卫士和杀毒软件</w:t>
      </w:r>
      <w:r w:rsidRPr="00B57CF5">
        <w:rPr>
          <w:rFonts w:ascii="Arial" w:hAnsi="Arial" w:cs="Arial" w:hint="eastAsia"/>
          <w:color w:val="000000"/>
        </w:rPr>
        <w:t>进行卸载，如图所示：</w:t>
      </w:r>
    </w:p>
    <w:p w:rsidR="003427D5" w:rsidRPr="00EA2A5B" w:rsidRDefault="003427D5" w:rsidP="003427D5">
      <w:pPr>
        <w:pStyle w:val="a6"/>
        <w:shd w:val="clear" w:color="auto" w:fill="FFFFFF"/>
        <w:spacing w:before="0" w:beforeAutospacing="0" w:after="0" w:afterAutospacing="0" w:line="480" w:lineRule="atLeast"/>
        <w:ind w:firstLineChars="200" w:firstLine="48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B014154" wp14:editId="2A342EA0">
            <wp:extent cx="4411804" cy="2505075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-161125114236-52-wat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654" cy="250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D5" w:rsidRPr="001121CC" w:rsidRDefault="003427D5" w:rsidP="001121CC">
      <w:pPr>
        <w:pStyle w:val="a6"/>
        <w:shd w:val="clear" w:color="auto" w:fill="FFFFFF"/>
        <w:spacing w:before="0" w:beforeAutospacing="0" w:after="0" w:afterAutospacing="0" w:line="480" w:lineRule="atLeast"/>
        <w:ind w:firstLineChars="200" w:firstLine="482"/>
        <w:jc w:val="both"/>
        <w:rPr>
          <w:rFonts w:ascii="Arial" w:hAnsi="Arial" w:cs="Arial"/>
          <w:b/>
          <w:color w:val="000000"/>
        </w:rPr>
      </w:pPr>
      <w:r w:rsidRPr="001121CC">
        <w:rPr>
          <w:rFonts w:ascii="Arial" w:hAnsi="Arial" w:cs="Arial" w:hint="eastAsia"/>
          <w:b/>
          <w:color w:val="000000"/>
        </w:rPr>
        <w:t>安装</w:t>
      </w:r>
      <w:r w:rsidRPr="001121CC">
        <w:rPr>
          <w:rFonts w:ascii="Arial" w:hAnsi="Arial" w:cs="Arial" w:hint="eastAsia"/>
          <w:b/>
          <w:color w:val="000000"/>
        </w:rPr>
        <w:t>360</w:t>
      </w:r>
      <w:r w:rsidRPr="001121CC">
        <w:rPr>
          <w:rFonts w:ascii="Arial" w:hAnsi="Arial" w:cs="Arial" w:hint="eastAsia"/>
          <w:b/>
          <w:color w:val="000000"/>
        </w:rPr>
        <w:t>天</w:t>
      </w:r>
      <w:proofErr w:type="gramStart"/>
      <w:r w:rsidRPr="001121CC">
        <w:rPr>
          <w:rFonts w:ascii="Arial" w:hAnsi="Arial" w:cs="Arial" w:hint="eastAsia"/>
          <w:b/>
          <w:color w:val="000000"/>
        </w:rPr>
        <w:t>擎</w:t>
      </w:r>
      <w:proofErr w:type="gramEnd"/>
      <w:r w:rsidRPr="001121CC">
        <w:rPr>
          <w:rFonts w:ascii="Arial" w:hAnsi="Arial" w:cs="Arial" w:hint="eastAsia"/>
          <w:b/>
          <w:color w:val="000000"/>
        </w:rPr>
        <w:t>终端安全管理系统</w:t>
      </w:r>
    </w:p>
    <w:p w:rsidR="003427D5" w:rsidRDefault="003427D5" w:rsidP="003427D5">
      <w:pPr>
        <w:pStyle w:val="a6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rFonts w:ascii="Arial" w:hAnsi="Arial" w:cs="Arial"/>
          <w:color w:val="FF0000"/>
        </w:rPr>
      </w:pPr>
      <w:r>
        <w:rPr>
          <w:noProof/>
          <w:szCs w:val="21"/>
        </w:rPr>
        <w:lastRenderedPageBreak/>
        <w:drawing>
          <wp:inline distT="0" distB="0" distL="0" distR="0" wp14:anchorId="2EED7463" wp14:editId="6696BFA5">
            <wp:extent cx="4762500" cy="3215117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32509372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8"/>
                    <a:stretch/>
                  </pic:blipFill>
                  <pic:spPr bwMode="auto">
                    <a:xfrm>
                      <a:off x="0" y="0"/>
                      <a:ext cx="4765653" cy="321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88B" w:rsidRDefault="003427D5" w:rsidP="0042688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B5A4B70" wp14:editId="320CF370">
            <wp:extent cx="4438650" cy="261744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4891" cy="26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2E" w:rsidRPr="0042688B" w:rsidRDefault="0015472E" w:rsidP="0042688B">
      <w:pPr>
        <w:jc w:val="left"/>
      </w:pPr>
      <w:r w:rsidRPr="0042688B">
        <w:rPr>
          <w:rFonts w:hint="eastAsia"/>
          <w:sz w:val="24"/>
          <w:szCs w:val="24"/>
        </w:rPr>
        <w:t>使用过程中如有问题，请参照平台首页“常见问题”栏目中的使用帮助，或致电信息中心咨询。</w:t>
      </w:r>
    </w:p>
    <w:p w:rsidR="0015472E" w:rsidRPr="0015472E" w:rsidRDefault="0015472E" w:rsidP="003427D5">
      <w:pPr>
        <w:jc w:val="center"/>
      </w:pPr>
      <w:r w:rsidRPr="000D06D7">
        <w:rPr>
          <w:noProof/>
        </w:rPr>
        <w:lastRenderedPageBreak/>
        <w:drawing>
          <wp:inline distT="0" distB="0" distL="0" distR="0" wp14:anchorId="33E222DA" wp14:editId="055FC38A">
            <wp:extent cx="4429886" cy="3790950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8640" cy="378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72E" w:rsidRPr="001547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162" w:rsidRDefault="008E4162" w:rsidP="00972951">
      <w:r>
        <w:separator/>
      </w:r>
    </w:p>
  </w:endnote>
  <w:endnote w:type="continuationSeparator" w:id="0">
    <w:p w:rsidR="008E4162" w:rsidRDefault="008E4162" w:rsidP="00972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162" w:rsidRDefault="008E4162" w:rsidP="00972951">
      <w:r>
        <w:separator/>
      </w:r>
    </w:p>
  </w:footnote>
  <w:footnote w:type="continuationSeparator" w:id="0">
    <w:p w:rsidR="008E4162" w:rsidRDefault="008E4162" w:rsidP="009729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065"/>
    <w:rsid w:val="000D06D7"/>
    <w:rsid w:val="001121CC"/>
    <w:rsid w:val="0015472E"/>
    <w:rsid w:val="001A2DED"/>
    <w:rsid w:val="00210A6C"/>
    <w:rsid w:val="002E470C"/>
    <w:rsid w:val="003427D5"/>
    <w:rsid w:val="00392FD6"/>
    <w:rsid w:val="0042688B"/>
    <w:rsid w:val="006B3054"/>
    <w:rsid w:val="006E6497"/>
    <w:rsid w:val="007E3D4C"/>
    <w:rsid w:val="008E4162"/>
    <w:rsid w:val="00972951"/>
    <w:rsid w:val="00A66220"/>
    <w:rsid w:val="00AE1458"/>
    <w:rsid w:val="00BB32B7"/>
    <w:rsid w:val="00D25065"/>
    <w:rsid w:val="00EA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29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295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729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7295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729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72951"/>
    <w:rPr>
      <w:sz w:val="18"/>
      <w:szCs w:val="18"/>
    </w:rPr>
  </w:style>
  <w:style w:type="paragraph" w:styleId="a6">
    <w:name w:val="Normal (Web)"/>
    <w:basedOn w:val="a"/>
    <w:uiPriority w:val="99"/>
    <w:unhideWhenUsed/>
    <w:rsid w:val="003427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Emphasis"/>
    <w:basedOn w:val="a0"/>
    <w:uiPriority w:val="20"/>
    <w:qFormat/>
    <w:rsid w:val="0042688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29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295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729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7295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729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72951"/>
    <w:rPr>
      <w:sz w:val="18"/>
      <w:szCs w:val="18"/>
    </w:rPr>
  </w:style>
  <w:style w:type="paragraph" w:styleId="a6">
    <w:name w:val="Normal (Web)"/>
    <w:basedOn w:val="a"/>
    <w:uiPriority w:val="99"/>
    <w:unhideWhenUsed/>
    <w:rsid w:val="003427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Emphasis"/>
    <w:basedOn w:val="a0"/>
    <w:uiPriority w:val="20"/>
    <w:qFormat/>
    <w:rsid w:val="004268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5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赵宏</dc:creator>
  <cp:keywords/>
  <dc:description/>
  <cp:lastModifiedBy>AutoBVT</cp:lastModifiedBy>
  <cp:revision>17</cp:revision>
  <dcterms:created xsi:type="dcterms:W3CDTF">2020-03-30T08:29:00Z</dcterms:created>
  <dcterms:modified xsi:type="dcterms:W3CDTF">2020-03-31T02:30:00Z</dcterms:modified>
</cp:coreProperties>
</file>